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8E" w:rsidRDefault="00E30675" w:rsidP="00EB1728">
      <w:pPr>
        <w:jc w:val="both"/>
      </w:pPr>
    </w:p>
    <w:p w:rsidR="00EB1728" w:rsidRDefault="00EB1728" w:rsidP="00EB1728">
      <w:pPr>
        <w:jc w:val="both"/>
      </w:pPr>
      <w:r>
        <w:t xml:space="preserve">El </w:t>
      </w:r>
      <w:r w:rsidRPr="00644EA1">
        <w:rPr>
          <w:b/>
        </w:rPr>
        <w:t>28 de marzo</w:t>
      </w:r>
      <w:r>
        <w:t xml:space="preserve"> se realizó el lanzamiento del compromiso “Promoción de sociedades más participativas. Estudiantes de educación media: protagonistas de participación ciudadana.”</w:t>
      </w:r>
    </w:p>
    <w:p w:rsidR="00EB1728" w:rsidRDefault="00EB1728" w:rsidP="00EB1728">
      <w:pPr>
        <w:jc w:val="both"/>
      </w:pPr>
      <w:r>
        <w:t>La comisión de implementación realizó la convocatoria mediante la invitación y la comunicación con los equipos de los centros educativos que participarán en el piloto. Así como también Inspecciones regionales, departamentales equipos de directores y otros actores educativos.</w:t>
      </w:r>
    </w:p>
    <w:p w:rsidR="00EB1728" w:rsidRDefault="00EB1728" w:rsidP="00EB1728">
      <w:pPr>
        <w:jc w:val="both"/>
      </w:pPr>
      <w:r>
        <w:t>Participaron autoridades del C</w:t>
      </w:r>
      <w:r w:rsidR="00644EA1">
        <w:t>ES</w:t>
      </w:r>
      <w:r>
        <w:t xml:space="preserve">, </w:t>
      </w:r>
      <w:bookmarkStart w:id="0" w:name="_GoBack"/>
      <w:bookmarkEnd w:id="0"/>
      <w:r w:rsidR="00A74839">
        <w:t>(Dirección</w:t>
      </w:r>
      <w:r w:rsidR="00644EA1">
        <w:t xml:space="preserve"> General, </w:t>
      </w:r>
      <w:r>
        <w:t>Inspectoras regionales, Directoras de los liceos 53 y de Paso carrasco) del CETP-UTU (Inspección Docente, Inspectoras regionales, Sub Director y equipo de Dirección de Paso Carrasco con dos educadoras del mismo centro</w:t>
      </w:r>
      <w:r w:rsidR="00644EA1">
        <w:t xml:space="preserve">, </w:t>
      </w:r>
      <w:r>
        <w:t>C</w:t>
      </w:r>
      <w:r w:rsidR="00644EA1">
        <w:t>ODICEN Y AGESIC</w:t>
      </w:r>
      <w:r>
        <w:t>.</w:t>
      </w:r>
    </w:p>
    <w:p w:rsidR="00644EA1" w:rsidRDefault="00644EA1" w:rsidP="00EB1728">
      <w:pPr>
        <w:jc w:val="both"/>
      </w:pPr>
      <w:r>
        <w:t>La composición por género fue un 75% Femenino y un 25% masculino.</w:t>
      </w:r>
    </w:p>
    <w:p w:rsidR="00644EA1" w:rsidRDefault="00644EA1" w:rsidP="00EB1728">
      <w:pPr>
        <w:jc w:val="both"/>
      </w:pPr>
    </w:p>
    <w:p w:rsidR="00644EA1" w:rsidRDefault="00644EA1" w:rsidP="00EB1728">
      <w:pPr>
        <w:jc w:val="both"/>
      </w:pPr>
      <w:r>
        <w:t>Si bien no se registró asistencia de la Sociedad civil.</w:t>
      </w:r>
    </w:p>
    <w:p w:rsidR="007212F4" w:rsidRDefault="007212F4" w:rsidP="00EB1728">
      <w:pPr>
        <w:jc w:val="both"/>
      </w:pPr>
      <w:r>
        <w:t>Se realizó la presentación del Compromiso por parte de la Maestra Cristina di Luca, se procedió a la presentación liderada por A</w:t>
      </w:r>
      <w:r w:rsidR="00D00CAE">
        <w:t>GESIC</w:t>
      </w:r>
      <w:r>
        <w:t xml:space="preserve"> a través de la persona de </w:t>
      </w:r>
      <w:proofErr w:type="spellStart"/>
      <w:r>
        <w:t>N</w:t>
      </w:r>
      <w:r w:rsidR="00D00CAE">
        <w:t>inoschka</w:t>
      </w:r>
      <w:proofErr w:type="spellEnd"/>
      <w:r w:rsidR="00D00CAE">
        <w:t xml:space="preserve"> D</w:t>
      </w:r>
      <w:r w:rsidRPr="007212F4">
        <w:t>ante</w:t>
      </w:r>
      <w:r w:rsidR="00D00CAE">
        <w:t xml:space="preserve">. Se procedió a las palabras de Juan Miguel Martín Director de la </w:t>
      </w:r>
      <w:r w:rsidR="00D00CAE" w:rsidRPr="00D00CAE">
        <w:t>Dirección Sectorial de Información para la Gestión y la Comunicación</w:t>
      </w:r>
      <w:r w:rsidR="00D00CAE">
        <w:t>. (CODICEN).</w:t>
      </w:r>
    </w:p>
    <w:p w:rsidR="00D00CAE" w:rsidRDefault="00741893" w:rsidP="00EB1728">
      <w:pPr>
        <w:jc w:val="both"/>
      </w:pPr>
      <w:r>
        <w:t>Se abrió un espacio para el intercambio con los presentes, en el mismo se aportaron elementos en relación a las edades de los estudiantes destinatarios del piloto, como así del contexto socioeconómico de los mismos.</w:t>
      </w:r>
    </w:p>
    <w:p w:rsidR="004024A7" w:rsidRDefault="004024A7" w:rsidP="00EB1728">
      <w:pPr>
        <w:jc w:val="both"/>
      </w:pPr>
      <w:r>
        <w:t xml:space="preserve">Se puso en común la implementación de una reunión de la comisión de implementación ampliada, con aquellos interlocutores institucionales que los equipos de dirección designen. En dicha reunión se trabajará en forma conjunta los mecanismos más idóneos para realizar la puesta en común del Compromiso como de sus etapas, a los efectos de respetar la identidad y naturaleza de cada centro de estudios. </w:t>
      </w:r>
    </w:p>
    <w:p w:rsidR="00EB1728" w:rsidRPr="00EB1728" w:rsidRDefault="00EB1728" w:rsidP="00EB1728">
      <w:pPr>
        <w:jc w:val="both"/>
      </w:pPr>
    </w:p>
    <w:sectPr w:rsidR="00EB1728" w:rsidRPr="00EB172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75" w:rsidRDefault="00E30675" w:rsidP="00EB1728">
      <w:pPr>
        <w:spacing w:after="0" w:line="240" w:lineRule="auto"/>
      </w:pPr>
      <w:r>
        <w:separator/>
      </w:r>
    </w:p>
  </w:endnote>
  <w:endnote w:type="continuationSeparator" w:id="0">
    <w:p w:rsidR="00E30675" w:rsidRDefault="00E30675" w:rsidP="00EB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75" w:rsidRDefault="00E30675" w:rsidP="00EB1728">
      <w:pPr>
        <w:spacing w:after="0" w:line="240" w:lineRule="auto"/>
      </w:pPr>
      <w:r>
        <w:separator/>
      </w:r>
    </w:p>
  </w:footnote>
  <w:footnote w:type="continuationSeparator" w:id="0">
    <w:p w:rsidR="00E30675" w:rsidRDefault="00E30675" w:rsidP="00EB1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AE7CF74880C54639BFE254BC330937F7"/>
      </w:placeholder>
      <w:dataBinding w:prefixMappings="xmlns:ns0='http://schemas.openxmlformats.org/package/2006/metadata/core-properties' xmlns:ns1='http://purl.org/dc/elements/1.1/'" w:xpath="/ns0:coreProperties[1]/ns1:title[1]" w:storeItemID="{6C3C8BC8-F283-45AE-878A-BAB7291924A1}"/>
      <w:text/>
    </w:sdtPr>
    <w:sdtContent>
      <w:p w:rsidR="00EB1728" w:rsidRDefault="00EB172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EB1728">
          <w:rPr>
            <w:rFonts w:asciiTheme="majorHAnsi" w:eastAsiaTheme="majorEastAsia" w:hAnsiTheme="majorHAnsi" w:cstheme="majorBidi"/>
            <w:sz w:val="32"/>
            <w:szCs w:val="32"/>
          </w:rPr>
          <w:t>Lanzamiento del Compromiso</w:t>
        </w:r>
      </w:p>
    </w:sdtContent>
  </w:sdt>
  <w:p w:rsidR="00EB1728" w:rsidRDefault="00EB17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28"/>
    <w:rsid w:val="004024A7"/>
    <w:rsid w:val="00644EA1"/>
    <w:rsid w:val="00700EB9"/>
    <w:rsid w:val="007212F4"/>
    <w:rsid w:val="00741893"/>
    <w:rsid w:val="00A74839"/>
    <w:rsid w:val="00C96116"/>
    <w:rsid w:val="00D00CAE"/>
    <w:rsid w:val="00E30675"/>
    <w:rsid w:val="00EB1728"/>
    <w:rsid w:val="00F32D9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1728"/>
  </w:style>
  <w:style w:type="paragraph" w:styleId="Piedepgina">
    <w:name w:val="footer"/>
    <w:basedOn w:val="Normal"/>
    <w:link w:val="PiedepginaCar"/>
    <w:uiPriority w:val="99"/>
    <w:unhideWhenUsed/>
    <w:rsid w:val="00EB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1728"/>
  </w:style>
  <w:style w:type="paragraph" w:styleId="Textodeglobo">
    <w:name w:val="Balloon Text"/>
    <w:basedOn w:val="Normal"/>
    <w:link w:val="TextodegloboCar"/>
    <w:uiPriority w:val="99"/>
    <w:semiHidden/>
    <w:unhideWhenUsed/>
    <w:rsid w:val="00EB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1728"/>
  </w:style>
  <w:style w:type="paragraph" w:styleId="Piedepgina">
    <w:name w:val="footer"/>
    <w:basedOn w:val="Normal"/>
    <w:link w:val="PiedepginaCar"/>
    <w:uiPriority w:val="99"/>
    <w:unhideWhenUsed/>
    <w:rsid w:val="00EB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1728"/>
  </w:style>
  <w:style w:type="paragraph" w:styleId="Textodeglobo">
    <w:name w:val="Balloon Text"/>
    <w:basedOn w:val="Normal"/>
    <w:link w:val="TextodegloboCar"/>
    <w:uiPriority w:val="99"/>
    <w:semiHidden/>
    <w:unhideWhenUsed/>
    <w:rsid w:val="00EB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7CF74880C54639BFE254BC330937F7"/>
        <w:category>
          <w:name w:val="General"/>
          <w:gallery w:val="placeholder"/>
        </w:category>
        <w:types>
          <w:type w:val="bbPlcHdr"/>
        </w:types>
        <w:behaviors>
          <w:behavior w:val="content"/>
        </w:behaviors>
        <w:guid w:val="{AB621F66-C2EE-454E-BC9C-B3020E4D84E2}"/>
      </w:docPartPr>
      <w:docPartBody>
        <w:p w:rsidR="00000000" w:rsidRDefault="00D145A6" w:rsidP="00D145A6">
          <w:pPr>
            <w:pStyle w:val="AE7CF74880C54639BFE254BC330937F7"/>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A6"/>
    <w:rsid w:val="00CE4841"/>
    <w:rsid w:val="00D145A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7CF74880C54639BFE254BC330937F7">
    <w:name w:val="AE7CF74880C54639BFE254BC330937F7"/>
    <w:rsid w:val="00D145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7CF74880C54639BFE254BC330937F7">
    <w:name w:val="AE7CF74880C54639BFE254BC330937F7"/>
    <w:rsid w:val="00D14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277</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Lanzamiento del Compromiso</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Lanzamiento del Compromiso</dc:title>
  <dc:creator>Virginia Rita Figueroa Martinez</dc:creator>
  <cp:lastModifiedBy>Virginia Rita Figueroa Martinez</cp:lastModifiedBy>
  <cp:revision>5</cp:revision>
  <dcterms:created xsi:type="dcterms:W3CDTF">2019-04-02T17:06:00Z</dcterms:created>
  <dcterms:modified xsi:type="dcterms:W3CDTF">2019-04-02T18:08:00Z</dcterms:modified>
</cp:coreProperties>
</file>